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43A61">
      <w:pPr>
        <w:ind w:right="-1"/>
        <w:rPr>
          <w:rFonts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937260</wp:posOffset>
                </wp:positionH>
                <wp:positionV relativeFrom="paragraph">
                  <wp:posOffset>-292100</wp:posOffset>
                </wp:positionV>
                <wp:extent cx="6240780" cy="1398270"/>
                <wp:effectExtent l="0" t="0" r="27305" b="1143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0471" cy="1398494"/>
                          <a:chOff x="397" y="-682"/>
                          <a:chExt cx="10959" cy="2049"/>
                        </a:xfrm>
                      </wpg:grpSpPr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97" y="-187"/>
                            <a:ext cx="4684" cy="14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FFFFFF"/>
                            </a:solidFill>
                            <a:prstDash val="sysDot"/>
                            <a:round/>
                          </a:ln>
                        </wps:spPr>
                        <wps:txbx>
                          <w:txbxContent>
                            <w:p w14:paraId="7092D7EA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 xml:space="preserve">КЫРГЫЗ   РЕСПУБЛИКАСЫ                                                                              БАТКЕН   ОБЛАСТЫ                                                                                         КАДАМЖАЙ   РАЙОНУ                                                                                        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  <w:lang w:val="ky-KG"/>
                                </w:rPr>
                                <w:t xml:space="preserve">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>АЙДАРКЕН  ШААРДЫК  КЕ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1"/>
                                  <w:szCs w:val="21"/>
                                </w:rPr>
                                <w:t>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1"/>
                                  <w:szCs w:val="21"/>
                                </w:rPr>
                                <w:t>ЕШИ</w:t>
                              </w:r>
                            </w:p>
                            <w:p w14:paraId="4C720EC3">
                              <w:pPr>
                                <w:spacing w:after="0"/>
                                <w:ind w:left="-426" w:right="-1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14:paraId="4EAD384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665451FB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4BD9FCC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3" name="Group 10"/>
                        <wpg:cNvGrpSpPr/>
                        <wpg:grpSpPr>
                          <a:xfrm>
                            <a:off x="653" y="-682"/>
                            <a:ext cx="10703" cy="2049"/>
                            <a:chOff x="653" y="-682"/>
                            <a:chExt cx="10703" cy="2049"/>
                          </a:xfrm>
                        </wpg:grpSpPr>
                        <wps:wsp>
                          <wps:cNvPr id="4" name="AutoShap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6944" y="-682"/>
                              <a:ext cx="4412" cy="2049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FFFFFF"/>
                              </a:solidFill>
                              <a:prstDash val="sysDot"/>
                              <a:round/>
                            </a:ln>
                          </wps:spPr>
                          <wps:txbx>
                            <w:txbxContent>
                              <w:p w14:paraId="267F8381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4E4C2A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21"/>
                                    <w:szCs w:val="21"/>
                                  </w:rPr>
                                  <w:t>КЫРГЫЗСКАЯ  РЕСПУБЛИКА                 БАТКЕНСКАЯ  ОБЛАСТЬ                 КАДАМЖАЙСКИЙ  РАЙОН                         АЙДАРКЕНСКИЙ  ГОРОДСКОЙ КЕНЕШ</w:t>
                                </w:r>
                              </w:p>
                              <w:p w14:paraId="570B815D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</w:p>
                              <w:p w14:paraId="6F6EB5AF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53CDFCE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  <w:p w14:paraId="0B62A49A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3" y="1223"/>
                              <a:ext cx="10349" cy="9"/>
                            </a:xfrm>
                            <a:prstGeom prst="line">
                              <a:avLst/>
                            </a:prstGeom>
                            <a:noFill/>
                            <a:ln w="57150" cmpd="thickThin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6" name="Picture 7" descr="clip_image00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67" y="-91"/>
                              <a:ext cx="1217" cy="1019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3.8pt;margin-top:-23pt;height:110.1pt;width:491.4pt;mso-position-horizontal-relative:page;z-index:251659264;mso-width-relative:page;mso-height-relative:page;" coordorigin="397,-682" coordsize="10959,2049" o:gfxdata="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">
                <o:lock v:ext="edit" aspectratio="f"/>
                <v:roundrect id="AutoShape 5" o:spid="_x0000_s1026" o:spt="2" style="position:absolute;left:397;top:-187;height:1410;width:4684;" fillcolor="#FFFFFF" filled="t" stroked="t" coordsize="21600,21600" arcsize="0.166666666666667" o:gfxdata="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oyW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25pt" color="#FFFFFF" joinstyle="round" dashstyle="1 1"/>
                  <v:imagedata o:title=""/>
                  <o:lock v:ext="edit" aspectratio="f"/>
                  <v:textbox inset="1pt,1pt,1pt,1pt">
                    <w:txbxContent>
                      <w:p w14:paraId="7092D7EA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 xml:space="preserve">КЫРГЫЗ   РЕСПУБЛИКАСЫ                                                                              БАТКЕН   ОБЛАСТЫ                                                                                         КАДАМЖАЙ   РАЙОНУ                                                                                           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  <w:lang w:val="ky-KG"/>
                          </w:rPr>
                          <w:t xml:space="preserve">   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>АЙДАРКЕН  ШААРДЫК  КЕ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1"/>
                            <w:szCs w:val="21"/>
                          </w:rPr>
                          <w:t>Ң</w:t>
                        </w:r>
                        <w:r>
                          <w:rPr>
                            <w:rFonts w:ascii="Times New Roman" w:hAnsi="Times New Roman"/>
                            <w:b/>
                            <w:sz w:val="21"/>
                            <w:szCs w:val="21"/>
                          </w:rPr>
                          <w:t>ЕШИ</w:t>
                        </w:r>
                      </w:p>
                      <w:p w14:paraId="4C720EC3">
                        <w:pPr>
                          <w:spacing w:after="0"/>
                          <w:ind w:left="-426" w:right="-1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14:paraId="4EAD3843">
                        <w:pPr>
                          <w:rPr>
                            <w:b/>
                          </w:rPr>
                        </w:pPr>
                      </w:p>
                      <w:p w14:paraId="665451FB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4BD9FCC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v:group id="Group 10" o:spid="_x0000_s1026" o:spt="203" style="position:absolute;left:653;top:-682;height:2049;width:10703;" coordorigin="653,-682" coordsize="10703,2049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roundrect id="AutoShape 3" o:spid="_x0000_s1026" o:spt="2" style="position:absolute;left:6944;top:-682;height:2049;width:4412;" fillcolor="#FFFFFF" filled="t" stroked="t" coordsize="21600,21600" arcsize="0.166666666666667" o:gfxdata="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Q30iL4A&#10;AADaAAAADwAAAAAAAAABACAAAAAiAAAAZHJzL2Rvd25yZXYueG1sUEsBAhQAFAAAAAgAh07iQDMv&#10;BZ47AAAAOQAAABAAAAAAAAAAAQAgAAAADQEAAGRycy9zaGFwZXhtbC54bWxQSwUGAAAAAAYABgBb&#10;AQAAtwMAAAAA&#10;">
                    <v:fill on="t" focussize="0,0"/>
                    <v:stroke weight="0.25pt" color="#FFFFFF" joinstyle="round" dashstyle="1 1"/>
                    <v:imagedata o:title=""/>
                    <o:lock v:ext="edit" aspectratio="f"/>
                    <v:textbox inset="1pt,1pt,1pt,1pt">
                      <w:txbxContent>
                        <w:p w14:paraId="267F8381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  <w:p w14:paraId="04E4C2A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  <w:szCs w:val="21"/>
                            </w:rPr>
                            <w:t>КЫРГЫЗСКАЯ  РЕСПУБЛИКА                 БАТКЕНСКАЯ  ОБЛАСТЬ                 КАДАМЖАЙСКИЙ  РАЙОН                         АЙДАРКЕНСКИЙ  ГОРОДСКОЙ КЕНЕШ</w:t>
                          </w:r>
                        </w:p>
                        <w:p w14:paraId="570B815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</w:rPr>
                          </w:pPr>
                        </w:p>
                        <w:p w14:paraId="6F6EB5AF">
                          <w:pPr>
                            <w:spacing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14:paraId="053CDFCE">
                          <w:pPr>
                            <w:spacing w:line="240" w:lineRule="auto"/>
                            <w:jc w:val="center"/>
                            <w:rPr>
                              <w:b/>
                            </w:rPr>
                          </w:pPr>
                        </w:p>
                        <w:p w14:paraId="0B62A49A">
                          <w:pPr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v:textbox>
                  </v:roundrect>
                  <v:line id="Line 6" o:spid="_x0000_s1026" o:spt="20" style="position:absolute;left:653;top:1223;height:9;width:10349;" filled="f" stroked="t" coordsize="21600,21600" o:gfxdata="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sMmK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000000" linestyle="thickThin" joinstyle="round" startarrowwidth="narrow" startarrowlength="short" endarrowwidth="narrow" endarrowlength="short"/>
                    <v:imagedata o:title=""/>
                    <o:lock v:ext="edit" aspectratio="f"/>
                  </v:line>
                  <v:shape id="Picture 7" o:spid="_x0000_s1026" o:spt="75" alt="clip_image002" type="#_x0000_t75" style="position:absolute;left:5367;top:-91;height:1019;width:1217;" filled="f" o:preferrelative="t" stroked="f" coordsize="21600,21600" o:gfxdata="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oI1B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</w:p>
    <w:p w14:paraId="05808F88">
      <w:pPr>
        <w:rPr>
          <w:lang w:val="ky-KG"/>
        </w:rPr>
      </w:pPr>
    </w:p>
    <w:p w14:paraId="300F0449">
      <w:pPr>
        <w:rPr>
          <w:lang w:val="ky-KG"/>
        </w:rPr>
      </w:pPr>
    </w:p>
    <w:p w14:paraId="4B2440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7DB806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Айдаркен шаардык кеңешинин 5-чакырылышынын </w:t>
      </w:r>
    </w:p>
    <w:p w14:paraId="050B32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ТОКТОМУ</w:t>
      </w:r>
    </w:p>
    <w:p w14:paraId="5E002C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00153429">
      <w:pPr>
        <w:numPr>
          <w:ilvl w:val="0"/>
          <w:numId w:val="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ky-KG"/>
        </w:rPr>
        <w:t>2</w:t>
      </w:r>
      <w:r>
        <w:rPr>
          <w:rFonts w:ascii="Times New Roman" w:hAnsi="Times New Roman" w:cs="Times New Roman"/>
          <w:b/>
          <w:i w:val="0"/>
          <w:iCs/>
          <w:sz w:val="24"/>
          <w:szCs w:val="24"/>
          <w:lang w:val="ky-KG"/>
        </w:rPr>
        <w:t>02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i w:val="0"/>
          <w:iCs/>
          <w:sz w:val="24"/>
          <w:szCs w:val="24"/>
          <w:lang w:val="ky-KG"/>
        </w:rPr>
        <w:t>-жыл</w:t>
      </w:r>
      <w:r>
        <w:rPr>
          <w:rFonts w:ascii="Times New Roman" w:hAnsi="Times New Roman" w:cs="Times New Roman"/>
          <w:b/>
          <w:i w:val="0"/>
          <w:iCs/>
          <w:sz w:val="24"/>
          <w:szCs w:val="24"/>
          <w:lang w:val="ru-RU"/>
        </w:rPr>
        <w:t>дын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ky-KG"/>
        </w:rPr>
        <w:t>18-сентябры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№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ky-KG"/>
        </w:rPr>
        <w:t>17</w:t>
      </w:r>
      <w:r>
        <w:rPr>
          <w:rFonts w:ascii="Times New Roman" w:hAnsi="Times New Roman" w:cs="Times New Roman"/>
          <w:b/>
          <w:i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ab/>
      </w:r>
      <w:r>
        <w:rPr>
          <w:rFonts w:hint="default" w:ascii="Times New Roman" w:hAnsi="Times New Roman" w:cs="Times New Roman"/>
          <w:b/>
          <w:bCs w:val="0"/>
          <w:i w:val="0"/>
          <w:iCs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b/>
          <w:bCs w:val="0"/>
          <w:i w:val="0"/>
          <w:iCs/>
          <w:sz w:val="24"/>
          <w:szCs w:val="24"/>
          <w:lang w:val="ky-KG"/>
        </w:rPr>
        <w:t>Айдаркен шаары</w:t>
      </w:r>
    </w:p>
    <w:p w14:paraId="0F7FADCD">
      <w:pPr>
        <w:rPr>
          <w:rFonts w:ascii="Times New Roman" w:hAnsi="Times New Roman" w:cs="Times New Roman"/>
          <w:b/>
          <w:i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sz w:val="24"/>
          <w:szCs w:val="24"/>
          <w:lang w:val="ky-KG"/>
        </w:rPr>
        <w:tab/>
      </w:r>
      <w:r>
        <w:rPr>
          <w:rFonts w:ascii="Times New Roman" w:hAnsi="Times New Roman" w:cs="Times New Roman"/>
          <w:b/>
          <w:i/>
          <w:sz w:val="24"/>
          <w:szCs w:val="24"/>
          <w:lang w:val="ky-KG"/>
        </w:rPr>
        <w:t xml:space="preserve">                                                                                     </w:t>
      </w:r>
    </w:p>
    <w:p w14:paraId="6CED9E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253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Айдаркен шаарынын аймагындагы шайлоо участкаларынын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комиссия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курамынын  резервин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ky-KG"/>
        </w:rPr>
        <w:t xml:space="preserve"> толуктоо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 xml:space="preserve"> жөнүндө</w:t>
      </w:r>
    </w:p>
    <w:p w14:paraId="2D5D3179">
      <w:pPr>
        <w:ind w:right="-1" w:firstLine="720" w:firstLineChars="300"/>
        <w:jc w:val="both"/>
        <w:rPr>
          <w:rFonts w:ascii="Times New Roman" w:hAnsi="Times New Roman" w:cs="Times New Roman"/>
          <w:color w:val="2B2B2B"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ky-KG"/>
        </w:rPr>
        <w:t>“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Кыргыз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Республикасынын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ky-KG"/>
        </w:rPr>
        <w:t xml:space="preserve"> шайлоо жана референдум өткөрүү боюнча шайлоо комиссиялары жөнүндөгү” Мыйзамынын 19-беренесине ылайык, Кыргыз Республикасынын Шайлоо жана референдум өткөрүү боюнча борбордук комиссиясынын 2019-жылдын 6-декабрындагы №176 токтому менен бекитилген “Шайлоо комиссияларын түзүү, таркатуу жана шайлоо комиссияларынын резервин түзүү, жүргүзүү тартиби жөнүндө” жобону жетекчиликке алып, 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4"/>
          <w:szCs w:val="24"/>
          <w:lang w:val="ky-KG"/>
        </w:rPr>
        <w:t>“М</w:t>
      </w:r>
      <w:r>
        <w:rPr>
          <w:rFonts w:hint="default" w:ascii="Times New Roman" w:hAnsi="Times New Roman" w:cs="Times New Roman"/>
          <w:sz w:val="24"/>
          <w:szCs w:val="24"/>
          <w:lang w:val="ky-KG"/>
        </w:rPr>
        <w:t xml:space="preserve">ыйзамдуулук, укук коргоо, регламент, депутаттык мандат, сыйлыктарды берүү жана этика маселелери” боюнча туруктуу комиссиясынын корутундусун угуп жана талкуулап чыгып, </w:t>
      </w:r>
      <w:r>
        <w:rPr>
          <w:rFonts w:ascii="Times New Roman" w:hAnsi="Times New Roman" w:cs="Times New Roman"/>
          <w:sz w:val="24"/>
          <w:szCs w:val="24"/>
          <w:lang w:val="ky-KG"/>
        </w:rPr>
        <w:t>Айдаркен шаардык кеңеши</w:t>
      </w:r>
      <w:r>
        <w:rPr>
          <w:rFonts w:hint="default" w:ascii="Times New Roman" w:hAnsi="Times New Roman" w:cs="Times New Roman"/>
          <w:sz w:val="24"/>
          <w:szCs w:val="24"/>
          <w:lang w:val="ky-KG"/>
        </w:rPr>
        <w:t xml:space="preserve"> токтом кылат:</w:t>
      </w:r>
      <w:r>
        <w:rPr>
          <w:rFonts w:ascii="Times New Roman" w:hAnsi="Times New Roman" w:cs="Times New Roman"/>
          <w:color w:val="2B2B2B"/>
          <w:sz w:val="24"/>
          <w:szCs w:val="24"/>
          <w:lang w:val="ky-KG"/>
        </w:rPr>
        <w:t xml:space="preserve">    </w:t>
      </w:r>
    </w:p>
    <w:p w14:paraId="34FC1DD0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/>
          <w:sz w:val="24"/>
          <w:szCs w:val="24"/>
          <w:lang w:val="ky-KG"/>
        </w:rPr>
        <w:t>Айдаркен шаарынын аймагындагы шайлоо участкаларынын комиссия курамынын резервин толуктоо тиркемеге ылайык бекитилсин.</w:t>
      </w:r>
    </w:p>
    <w:p w14:paraId="716E94F4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/>
          <w:sz w:val="24"/>
          <w:szCs w:val="24"/>
          <w:lang w:val="ky-KG"/>
        </w:rPr>
        <w:t xml:space="preserve">Ушул токтомду каттоо жана Айдаркен шаардык кеңешинин расмий веб-сайтына   жарыялоо </w:t>
      </w:r>
      <w:r>
        <w:rPr>
          <w:rFonts w:hint="default" w:ascii="Times New Roman" w:hAnsi="Times New Roman" w:cs="Times New Roman"/>
          <w:sz w:val="24"/>
          <w:szCs w:val="24"/>
          <w:lang w:val="ky-KG"/>
        </w:rPr>
        <w:t>жооптуу катчы Г.Амирбековага милдеттендирилсин.</w:t>
      </w:r>
    </w:p>
    <w:p w14:paraId="4A5B0515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ky-KG"/>
        </w:rPr>
        <w:t xml:space="preserve">Токтом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ченемдик укуктук актылар Мамлекеттик реестрине киргизүү үчүн Кыргыз Республикасынын Ю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стиция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Министрлигинин Баткен облустук башкармалыгына жөнөтүлсүн.</w:t>
      </w:r>
    </w:p>
    <w:p w14:paraId="1D8539B0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Ушул токтом Кыргыз Республикасынын ченемдик укуктук актыларынын Мамлекеттик реестрине киргизилген күндөн тартып күчүнө киргизилсин.</w:t>
      </w:r>
    </w:p>
    <w:p w14:paraId="625AA4C2">
      <w:pPr>
        <w:numPr>
          <w:ilvl w:val="0"/>
          <w:numId w:val="1"/>
        </w:numPr>
        <w:ind w:left="720" w:leftChars="0" w:hanging="360" w:firstLineChars="0"/>
        <w:jc w:val="both"/>
        <w:rPr>
          <w:rFonts w:ascii="Times New Roman" w:hAnsi="Times New Roman" w:cs="Times New Roman"/>
          <w:b w:val="0"/>
          <w:bCs w:val="0"/>
          <w:sz w:val="24"/>
          <w:szCs w:val="28"/>
          <w:lang w:val="ky-K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Токтомдун аткарылышы жана кѳзѳмѳлдѳѳ жагы шаардык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кеңештин “</w:t>
      </w:r>
      <w:r>
        <w:rPr>
          <w:rFonts w:hint="default" w:ascii="Times New Roman" w:hAnsi="Times New Roman" w:cs="Times New Roman"/>
          <w:sz w:val="24"/>
          <w:szCs w:val="24"/>
          <w:lang w:val="ky-KG"/>
        </w:rPr>
        <w:t>Мыйзамдуулук, укук коргоо, регламент, депутаттык мандат, сыйлыктарды берүү жана этика маселелери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” боюнча туруктуу комиссиясына жана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шаар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мэри Б.Бегалиевге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 xml:space="preserve"> жү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ky-KG"/>
        </w:rPr>
        <w:t>ктөлсүн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ky-KG"/>
        </w:rPr>
        <w:t>.</w:t>
      </w:r>
    </w:p>
    <w:p w14:paraId="7479700F">
      <w:pPr>
        <w:ind w:right="-1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14:paraId="7C9FBC0A">
      <w:pPr>
        <w:tabs>
          <w:tab w:val="left" w:pos="5670"/>
        </w:tabs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Төрага</w:t>
      </w:r>
      <w:r>
        <w:rPr>
          <w:rFonts w:ascii="Times New Roman" w:hAnsi="Times New Roman" w:cs="Times New Roman"/>
          <w:b/>
          <w:sz w:val="24"/>
          <w:szCs w:val="28"/>
          <w:lang w:val="ky-KG"/>
        </w:rPr>
        <w:t xml:space="preserve">                                                             А.А.Алтымышова    </w:t>
      </w:r>
    </w:p>
    <w:p w14:paraId="22838731">
      <w:pPr>
        <w:ind w:right="-1"/>
        <w:jc w:val="both"/>
        <w:rPr>
          <w:rFonts w:ascii="Times New Roman" w:hAnsi="Times New Roman" w:cs="Times New Roman"/>
          <w:b/>
          <w:sz w:val="24"/>
          <w:szCs w:val="28"/>
          <w:lang w:val="ky-KG"/>
        </w:rPr>
      </w:pPr>
    </w:p>
    <w:p w14:paraId="4B0DF741">
      <w:pPr>
        <w:spacing w:after="0" w:line="240" w:lineRule="auto"/>
        <w:rPr>
          <w:rFonts w:ascii="Times New Roman" w:hAnsi="Times New Roman"/>
          <w:b/>
          <w:color w:val="000000"/>
          <w:lang w:val="ky-KG"/>
        </w:rPr>
      </w:pPr>
    </w:p>
    <w:p w14:paraId="775605AA">
      <w:pPr>
        <w:spacing w:after="0" w:line="240" w:lineRule="auto"/>
        <w:rPr>
          <w:rFonts w:ascii="Times New Roman" w:hAnsi="Times New Roman"/>
          <w:b/>
          <w:color w:val="000000"/>
          <w:lang w:val="ky-KG"/>
        </w:rPr>
      </w:pPr>
    </w:p>
    <w:p w14:paraId="33C40084">
      <w:pPr>
        <w:spacing w:after="0" w:line="240" w:lineRule="auto"/>
        <w:rPr>
          <w:rFonts w:ascii="Times New Roman" w:hAnsi="Times New Roman"/>
          <w:b/>
          <w:color w:val="000000"/>
          <w:lang w:val="ky-KG"/>
        </w:rPr>
      </w:pPr>
    </w:p>
    <w:p w14:paraId="73AE931B">
      <w:pPr>
        <w:spacing w:after="0" w:line="240" w:lineRule="auto"/>
        <w:ind w:left="4962"/>
        <w:rPr>
          <w:rFonts w:ascii="Times New Roman" w:hAnsi="Times New Roman" w:eastAsia="Calibri"/>
          <w:b/>
          <w:sz w:val="24"/>
          <w:szCs w:val="24"/>
          <w:lang w:val="ky-KG"/>
        </w:rPr>
      </w:pPr>
      <w:r>
        <w:rPr>
          <w:rFonts w:ascii="Times New Roman" w:hAnsi="Times New Roman"/>
          <w:b/>
          <w:color w:val="000000"/>
          <w:lang w:val="ky-KG"/>
        </w:rPr>
        <w:t xml:space="preserve">                                                                                              </w:t>
      </w:r>
      <w:r>
        <w:rPr>
          <w:rFonts w:ascii="Times New Roman" w:hAnsi="Times New Roman" w:eastAsia="Calibri"/>
          <w:b/>
          <w:sz w:val="24"/>
          <w:szCs w:val="24"/>
          <w:lang w:val="ky-KG"/>
        </w:rPr>
        <w:t>Айдаркен шаардык кеңешинин                     №</w:t>
      </w:r>
      <w:r>
        <w:rPr>
          <w:rFonts w:hint="default" w:ascii="Times New Roman" w:hAnsi="Times New Roman" w:eastAsia="Calibri"/>
          <w:b/>
          <w:sz w:val="24"/>
          <w:szCs w:val="24"/>
          <w:lang w:val="ky-KG"/>
        </w:rPr>
        <w:t>17-т</w:t>
      </w:r>
      <w:r>
        <w:rPr>
          <w:rFonts w:ascii="Times New Roman" w:hAnsi="Times New Roman" w:eastAsia="Calibri"/>
          <w:b/>
          <w:sz w:val="24"/>
          <w:szCs w:val="24"/>
          <w:lang w:val="ky-KG"/>
        </w:rPr>
        <w:t>октомуна</w:t>
      </w:r>
      <w:r>
        <w:rPr>
          <w:rFonts w:hint="default" w:ascii="Times New Roman" w:hAnsi="Times New Roman" w:eastAsia="Calibri"/>
          <w:b/>
          <w:sz w:val="24"/>
          <w:szCs w:val="24"/>
          <w:lang w:val="ky-KG"/>
        </w:rPr>
        <w:t xml:space="preserve"> </w:t>
      </w:r>
      <w:r>
        <w:rPr>
          <w:rFonts w:ascii="Times New Roman" w:hAnsi="Times New Roman" w:eastAsia="Calibri"/>
          <w:b/>
          <w:sz w:val="24"/>
          <w:szCs w:val="24"/>
          <w:lang w:val="ky-KG"/>
        </w:rPr>
        <w:t xml:space="preserve">тиркеме </w:t>
      </w:r>
    </w:p>
    <w:p w14:paraId="1ACF27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253" w:lineRule="atLeast"/>
        <w:rPr>
          <w:lang w:val="ky-KG"/>
        </w:rPr>
      </w:pPr>
      <w:r>
        <w:rPr>
          <w:rFonts w:ascii="Times New Roman" w:hAnsi="Times New Roman"/>
          <w:b/>
          <w:color w:val="000000"/>
          <w:lang w:val="ky-KG"/>
        </w:rPr>
        <w:t xml:space="preserve">                        </w:t>
      </w:r>
    </w:p>
    <w:p w14:paraId="2F573766">
      <w:pPr>
        <w:pStyle w:val="9"/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  <w:t>8130 Батыш-Айдаркен шайлоо участкасына:</w:t>
      </w:r>
    </w:p>
    <w:p w14:paraId="76E3A69D">
      <w:pPr>
        <w:pStyle w:val="9"/>
        <w:numPr>
          <w:ilvl w:val="0"/>
          <w:numId w:val="2"/>
        </w:numPr>
        <w:spacing w:line="360" w:lineRule="auto"/>
        <w:ind w:firstLine="240" w:firstLineChars="10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>Таникулов Алишер Хыдыралиевич-05.10.1987- ж.т., Саукова көчөсү, №5/1.</w:t>
      </w:r>
    </w:p>
    <w:p w14:paraId="5C08E0D6">
      <w:pPr>
        <w:pStyle w:val="9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  <w:t>8131 Түндүк-Айдаркен шайлоо участкасына:</w:t>
      </w:r>
    </w:p>
    <w:p w14:paraId="14AB2388">
      <w:pPr>
        <w:pStyle w:val="9"/>
        <w:numPr>
          <w:ilvl w:val="0"/>
          <w:numId w:val="3"/>
        </w:numPr>
        <w:spacing w:line="360" w:lineRule="auto"/>
        <w:ind w:firstLine="240" w:firstLineChars="10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>Каримова Елизавета Евгеньевна-02.09.1997-ж.т, Кыргызстан көчөсү, №2/2.</w:t>
      </w:r>
    </w:p>
    <w:p w14:paraId="0FDD895F">
      <w:pPr>
        <w:pStyle w:val="9"/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  <w:t>8128 Түштүк-Айдаркен шайлоо участкасына:</w:t>
      </w:r>
    </w:p>
    <w:p w14:paraId="63D780A4">
      <w:pPr>
        <w:pStyle w:val="9"/>
        <w:numPr>
          <w:ilvl w:val="0"/>
          <w:numId w:val="4"/>
        </w:numPr>
        <w:spacing w:line="360" w:lineRule="auto"/>
        <w:ind w:firstLine="240" w:firstLineChars="10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>Артыкбаева Темиржан Байжигитовна-03.07.1980-ж.т., Курманжан-Датка көчөсү, №29/41.</w:t>
      </w:r>
    </w:p>
    <w:p w14:paraId="0FD8FFFB">
      <w:pPr>
        <w:pStyle w:val="9"/>
        <w:numPr>
          <w:ilvl w:val="0"/>
          <w:numId w:val="4"/>
        </w:numPr>
        <w:spacing w:line="360" w:lineRule="auto"/>
        <w:ind w:firstLine="240" w:firstLineChars="10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>Мирзаева Мухабат Абдусамадовна-03.02.1985-ж.т., Мурзажанов көчөсү, №28/1.</w:t>
      </w:r>
    </w:p>
    <w:p w14:paraId="4B2ADA76">
      <w:pPr>
        <w:pStyle w:val="9"/>
        <w:numPr>
          <w:ilvl w:val="0"/>
          <w:numId w:val="4"/>
        </w:numPr>
        <w:spacing w:line="360" w:lineRule="auto"/>
        <w:ind w:firstLine="240" w:firstLineChars="10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>Хамдамова Рахила Абдижалиловна-27.04.1988-ж.т., Жаңы-Абад көчөсү, №5.</w:t>
      </w:r>
    </w:p>
    <w:p w14:paraId="3D9793C2">
      <w:pPr>
        <w:pStyle w:val="9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ky-KG"/>
        </w:rPr>
        <w:t>8129 Борбордук-Айдаркен шайлоо участкасына:</w:t>
      </w:r>
    </w:p>
    <w:p w14:paraId="3991E40F">
      <w:pPr>
        <w:pStyle w:val="9"/>
        <w:numPr>
          <w:ilvl w:val="0"/>
          <w:numId w:val="5"/>
        </w:numPr>
        <w:tabs>
          <w:tab w:val="left" w:pos="312"/>
        </w:tabs>
        <w:spacing w:after="0" w:line="360" w:lineRule="auto"/>
        <w:ind w:left="240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>Махмутжанов Баходуржон Бароталиевич-14.02.1994-ж.т., Асаева көчөсү, №135</w:t>
      </w:r>
    </w:p>
    <w:p w14:paraId="077F429B">
      <w:pPr>
        <w:pStyle w:val="9"/>
        <w:numPr>
          <w:ilvl w:val="0"/>
          <w:numId w:val="5"/>
        </w:numPr>
        <w:tabs>
          <w:tab w:val="left" w:pos="312"/>
        </w:tabs>
        <w:spacing w:after="0" w:line="360" w:lineRule="auto"/>
        <w:ind w:left="240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ky-KG"/>
        </w:rPr>
        <w:t xml:space="preserve">Нурали кызы Нураим-16.12.1996-ж.т., Салтанат көчөсү, №6 </w:t>
      </w:r>
    </w:p>
    <w:p w14:paraId="76C2504D">
      <w:pPr>
        <w:tabs>
          <w:tab w:val="left" w:pos="5670"/>
        </w:tabs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7974ACE2">
      <w:pPr>
        <w:tabs>
          <w:tab w:val="left" w:pos="5670"/>
        </w:tabs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p w14:paraId="24694293">
      <w:pPr>
        <w:ind w:right="-1"/>
        <w:jc w:val="both"/>
        <w:rPr>
          <w:rFonts w:hint="default" w:ascii="Times New Roman" w:hAnsi="Times New Roman" w:cs="Times New Roman"/>
          <w:b/>
          <w:sz w:val="24"/>
          <w:szCs w:val="28"/>
          <w:lang w:val="ky-KG"/>
        </w:rPr>
      </w:pPr>
      <w:r>
        <w:rPr>
          <w:rFonts w:ascii="Times New Roman" w:hAnsi="Times New Roman" w:cs="Times New Roman"/>
          <w:b/>
          <w:sz w:val="24"/>
          <w:szCs w:val="28"/>
          <w:lang w:val="ky-KG"/>
        </w:rPr>
        <w:t>Жооптуу</w:t>
      </w:r>
      <w:r>
        <w:rPr>
          <w:rFonts w:hint="default" w:ascii="Times New Roman" w:hAnsi="Times New Roman" w:cs="Times New Roman"/>
          <w:b/>
          <w:sz w:val="24"/>
          <w:szCs w:val="28"/>
          <w:lang w:val="ky-KG"/>
        </w:rPr>
        <w:t xml:space="preserve"> катчы                                                   Г.Амирбекова</w:t>
      </w:r>
    </w:p>
    <w:p w14:paraId="192EF414">
      <w:pPr>
        <w:jc w:val="both"/>
        <w:rPr>
          <w:rFonts w:ascii="Times New Roman" w:hAnsi="Times New Roman"/>
          <w:b/>
          <w:sz w:val="24"/>
          <w:szCs w:val="24"/>
          <w:lang w:val="ky-KG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019F2D"/>
    <w:multiLevelType w:val="singleLevel"/>
    <w:tmpl w:val="A0019F2D"/>
    <w:lvl w:ilvl="0" w:tentative="0">
      <w:start w:val="1"/>
      <w:numFmt w:val="decimal"/>
      <w:suff w:val="space"/>
      <w:lvlText w:val="%1."/>
      <w:lvlJc w:val="left"/>
      <w:pPr>
        <w:ind w:left="240" w:leftChars="0" w:firstLine="0" w:firstLineChars="0"/>
      </w:pPr>
    </w:lvl>
  </w:abstractNum>
  <w:abstractNum w:abstractNumId="1">
    <w:nsid w:val="A1B75F11"/>
    <w:multiLevelType w:val="singleLevel"/>
    <w:tmpl w:val="A1B75F1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5DFD04A"/>
    <w:multiLevelType w:val="singleLevel"/>
    <w:tmpl w:val="C5DFD04A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B643940"/>
    <w:multiLevelType w:val="multilevel"/>
    <w:tmpl w:val="0B64394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B2F63"/>
    <w:multiLevelType w:val="singleLevel"/>
    <w:tmpl w:val="2A9B2F63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7C"/>
    <w:rsid w:val="0000388E"/>
    <w:rsid w:val="000064A6"/>
    <w:rsid w:val="0001185D"/>
    <w:rsid w:val="00022A65"/>
    <w:rsid w:val="0003226E"/>
    <w:rsid w:val="0005605B"/>
    <w:rsid w:val="00062775"/>
    <w:rsid w:val="000628FE"/>
    <w:rsid w:val="00064E3D"/>
    <w:rsid w:val="00064E6F"/>
    <w:rsid w:val="00074E56"/>
    <w:rsid w:val="00080642"/>
    <w:rsid w:val="00096A3D"/>
    <w:rsid w:val="000A2C28"/>
    <w:rsid w:val="000A5A77"/>
    <w:rsid w:val="000C1CDD"/>
    <w:rsid w:val="000D12DC"/>
    <w:rsid w:val="000D2800"/>
    <w:rsid w:val="000D3D7A"/>
    <w:rsid w:val="000D5155"/>
    <w:rsid w:val="000D7BEC"/>
    <w:rsid w:val="000E71BD"/>
    <w:rsid w:val="00107988"/>
    <w:rsid w:val="0012258A"/>
    <w:rsid w:val="00122794"/>
    <w:rsid w:val="0013337C"/>
    <w:rsid w:val="00137583"/>
    <w:rsid w:val="00137983"/>
    <w:rsid w:val="00147334"/>
    <w:rsid w:val="00150B65"/>
    <w:rsid w:val="0015285D"/>
    <w:rsid w:val="00152D90"/>
    <w:rsid w:val="001544EA"/>
    <w:rsid w:val="00155A23"/>
    <w:rsid w:val="00160F32"/>
    <w:rsid w:val="00161E94"/>
    <w:rsid w:val="00166390"/>
    <w:rsid w:val="001718DD"/>
    <w:rsid w:val="00185695"/>
    <w:rsid w:val="0019548E"/>
    <w:rsid w:val="00196681"/>
    <w:rsid w:val="00196704"/>
    <w:rsid w:val="001A34C2"/>
    <w:rsid w:val="001A3B74"/>
    <w:rsid w:val="001A46F8"/>
    <w:rsid w:val="001A4BC4"/>
    <w:rsid w:val="001A5F4D"/>
    <w:rsid w:val="001B0ACE"/>
    <w:rsid w:val="001B2CDD"/>
    <w:rsid w:val="001B7732"/>
    <w:rsid w:val="001C0EDA"/>
    <w:rsid w:val="001C76DB"/>
    <w:rsid w:val="001D081C"/>
    <w:rsid w:val="001D6D12"/>
    <w:rsid w:val="001F1F55"/>
    <w:rsid w:val="001F2858"/>
    <w:rsid w:val="00204EF1"/>
    <w:rsid w:val="00214892"/>
    <w:rsid w:val="00215CB0"/>
    <w:rsid w:val="002251E6"/>
    <w:rsid w:val="00227434"/>
    <w:rsid w:val="00230F82"/>
    <w:rsid w:val="00240ECF"/>
    <w:rsid w:val="00251661"/>
    <w:rsid w:val="0026355B"/>
    <w:rsid w:val="00277502"/>
    <w:rsid w:val="00296991"/>
    <w:rsid w:val="002A22BC"/>
    <w:rsid w:val="002B0E37"/>
    <w:rsid w:val="002B4E4C"/>
    <w:rsid w:val="002C0BC2"/>
    <w:rsid w:val="002D0AD3"/>
    <w:rsid w:val="002D7701"/>
    <w:rsid w:val="002F0B81"/>
    <w:rsid w:val="002F17C1"/>
    <w:rsid w:val="003047EE"/>
    <w:rsid w:val="00333F60"/>
    <w:rsid w:val="0034292B"/>
    <w:rsid w:val="00346208"/>
    <w:rsid w:val="00357E8B"/>
    <w:rsid w:val="00357F12"/>
    <w:rsid w:val="00365058"/>
    <w:rsid w:val="00370321"/>
    <w:rsid w:val="00380168"/>
    <w:rsid w:val="003809AD"/>
    <w:rsid w:val="00383C9D"/>
    <w:rsid w:val="00390376"/>
    <w:rsid w:val="003970B8"/>
    <w:rsid w:val="003A6F29"/>
    <w:rsid w:val="003B76C9"/>
    <w:rsid w:val="003D2E15"/>
    <w:rsid w:val="003E32A7"/>
    <w:rsid w:val="003E52FF"/>
    <w:rsid w:val="003E6AF9"/>
    <w:rsid w:val="003F4E3D"/>
    <w:rsid w:val="004108F8"/>
    <w:rsid w:val="00431D82"/>
    <w:rsid w:val="004331C9"/>
    <w:rsid w:val="00444935"/>
    <w:rsid w:val="00447E5D"/>
    <w:rsid w:val="004501CF"/>
    <w:rsid w:val="00453B16"/>
    <w:rsid w:val="00454891"/>
    <w:rsid w:val="0045719D"/>
    <w:rsid w:val="00464BBB"/>
    <w:rsid w:val="00464ECC"/>
    <w:rsid w:val="00471CBD"/>
    <w:rsid w:val="00481500"/>
    <w:rsid w:val="00484956"/>
    <w:rsid w:val="00487D80"/>
    <w:rsid w:val="00492A75"/>
    <w:rsid w:val="004958A8"/>
    <w:rsid w:val="00497E92"/>
    <w:rsid w:val="004A0120"/>
    <w:rsid w:val="004A0343"/>
    <w:rsid w:val="004C0F8C"/>
    <w:rsid w:val="004C2C82"/>
    <w:rsid w:val="004E3B29"/>
    <w:rsid w:val="00503CFC"/>
    <w:rsid w:val="00515A32"/>
    <w:rsid w:val="0053184B"/>
    <w:rsid w:val="00532487"/>
    <w:rsid w:val="00544C12"/>
    <w:rsid w:val="00555F9E"/>
    <w:rsid w:val="00577B49"/>
    <w:rsid w:val="00590603"/>
    <w:rsid w:val="00596A68"/>
    <w:rsid w:val="005A0605"/>
    <w:rsid w:val="005B2064"/>
    <w:rsid w:val="005C3601"/>
    <w:rsid w:val="005C3BA6"/>
    <w:rsid w:val="005D5679"/>
    <w:rsid w:val="005E3BD3"/>
    <w:rsid w:val="005E4615"/>
    <w:rsid w:val="005F07FD"/>
    <w:rsid w:val="005F264D"/>
    <w:rsid w:val="005F335E"/>
    <w:rsid w:val="0060050F"/>
    <w:rsid w:val="00611971"/>
    <w:rsid w:val="00612C6C"/>
    <w:rsid w:val="006235D2"/>
    <w:rsid w:val="00624039"/>
    <w:rsid w:val="00631EFE"/>
    <w:rsid w:val="00641CA0"/>
    <w:rsid w:val="00652B20"/>
    <w:rsid w:val="00665125"/>
    <w:rsid w:val="0067671D"/>
    <w:rsid w:val="0068422A"/>
    <w:rsid w:val="006859C6"/>
    <w:rsid w:val="00694966"/>
    <w:rsid w:val="006B4706"/>
    <w:rsid w:val="006B793C"/>
    <w:rsid w:val="006C0FFC"/>
    <w:rsid w:val="006C4095"/>
    <w:rsid w:val="006C4C36"/>
    <w:rsid w:val="006C4E3C"/>
    <w:rsid w:val="006C55BD"/>
    <w:rsid w:val="006D044A"/>
    <w:rsid w:val="006D69F8"/>
    <w:rsid w:val="006E1A7A"/>
    <w:rsid w:val="00700E80"/>
    <w:rsid w:val="0070207F"/>
    <w:rsid w:val="0070785A"/>
    <w:rsid w:val="0070790A"/>
    <w:rsid w:val="0071381F"/>
    <w:rsid w:val="0072659C"/>
    <w:rsid w:val="00733F18"/>
    <w:rsid w:val="00751149"/>
    <w:rsid w:val="0075697C"/>
    <w:rsid w:val="00766E35"/>
    <w:rsid w:val="00783911"/>
    <w:rsid w:val="007875EB"/>
    <w:rsid w:val="007A0414"/>
    <w:rsid w:val="007A1728"/>
    <w:rsid w:val="007B54B2"/>
    <w:rsid w:val="007B5912"/>
    <w:rsid w:val="007B775D"/>
    <w:rsid w:val="007E246D"/>
    <w:rsid w:val="007E41B2"/>
    <w:rsid w:val="007F3DCC"/>
    <w:rsid w:val="007F43BE"/>
    <w:rsid w:val="0080283A"/>
    <w:rsid w:val="00805884"/>
    <w:rsid w:val="00805F0C"/>
    <w:rsid w:val="0081528D"/>
    <w:rsid w:val="00820660"/>
    <w:rsid w:val="00823959"/>
    <w:rsid w:val="00832BF4"/>
    <w:rsid w:val="00833293"/>
    <w:rsid w:val="008469A4"/>
    <w:rsid w:val="008517FE"/>
    <w:rsid w:val="00863906"/>
    <w:rsid w:val="00873FB0"/>
    <w:rsid w:val="00875AC1"/>
    <w:rsid w:val="008774C8"/>
    <w:rsid w:val="00886CDB"/>
    <w:rsid w:val="00890512"/>
    <w:rsid w:val="00894FFB"/>
    <w:rsid w:val="008A6C1F"/>
    <w:rsid w:val="008A7003"/>
    <w:rsid w:val="008B57CA"/>
    <w:rsid w:val="008C0977"/>
    <w:rsid w:val="008C495D"/>
    <w:rsid w:val="008D0B16"/>
    <w:rsid w:val="008D1298"/>
    <w:rsid w:val="008D660F"/>
    <w:rsid w:val="008E2C55"/>
    <w:rsid w:val="00902F84"/>
    <w:rsid w:val="00911D37"/>
    <w:rsid w:val="00923B47"/>
    <w:rsid w:val="0092799C"/>
    <w:rsid w:val="00940FD5"/>
    <w:rsid w:val="00961ECE"/>
    <w:rsid w:val="009813FD"/>
    <w:rsid w:val="009832E8"/>
    <w:rsid w:val="00984619"/>
    <w:rsid w:val="00986403"/>
    <w:rsid w:val="00990C27"/>
    <w:rsid w:val="009A2EC1"/>
    <w:rsid w:val="009C2BBC"/>
    <w:rsid w:val="009C32BE"/>
    <w:rsid w:val="009C5C76"/>
    <w:rsid w:val="009C5C88"/>
    <w:rsid w:val="009E078F"/>
    <w:rsid w:val="009E615D"/>
    <w:rsid w:val="009E76A8"/>
    <w:rsid w:val="009F4350"/>
    <w:rsid w:val="00A04D4A"/>
    <w:rsid w:val="00A05B8E"/>
    <w:rsid w:val="00A2225F"/>
    <w:rsid w:val="00A3199E"/>
    <w:rsid w:val="00A35745"/>
    <w:rsid w:val="00A706DA"/>
    <w:rsid w:val="00A70DE0"/>
    <w:rsid w:val="00A71AAA"/>
    <w:rsid w:val="00A765EB"/>
    <w:rsid w:val="00A80235"/>
    <w:rsid w:val="00AA461B"/>
    <w:rsid w:val="00AA636E"/>
    <w:rsid w:val="00AD0345"/>
    <w:rsid w:val="00AD04D9"/>
    <w:rsid w:val="00AD2971"/>
    <w:rsid w:val="00AF69E9"/>
    <w:rsid w:val="00B026B8"/>
    <w:rsid w:val="00B06A2F"/>
    <w:rsid w:val="00B07A7A"/>
    <w:rsid w:val="00B1200E"/>
    <w:rsid w:val="00B37E6F"/>
    <w:rsid w:val="00B4246B"/>
    <w:rsid w:val="00B5088C"/>
    <w:rsid w:val="00B6646A"/>
    <w:rsid w:val="00B86D0C"/>
    <w:rsid w:val="00B90ED5"/>
    <w:rsid w:val="00B921AD"/>
    <w:rsid w:val="00B97B96"/>
    <w:rsid w:val="00BA0699"/>
    <w:rsid w:val="00BD4F13"/>
    <w:rsid w:val="00BE24D2"/>
    <w:rsid w:val="00BF01AA"/>
    <w:rsid w:val="00BF51C6"/>
    <w:rsid w:val="00C0546B"/>
    <w:rsid w:val="00C155F1"/>
    <w:rsid w:val="00C33D0F"/>
    <w:rsid w:val="00C340A8"/>
    <w:rsid w:val="00C4472D"/>
    <w:rsid w:val="00C46B29"/>
    <w:rsid w:val="00C5774B"/>
    <w:rsid w:val="00C63774"/>
    <w:rsid w:val="00C662EA"/>
    <w:rsid w:val="00C67FE2"/>
    <w:rsid w:val="00CA7D46"/>
    <w:rsid w:val="00CB5561"/>
    <w:rsid w:val="00CB621A"/>
    <w:rsid w:val="00CB6901"/>
    <w:rsid w:val="00CC3930"/>
    <w:rsid w:val="00CC48A1"/>
    <w:rsid w:val="00CD2D2A"/>
    <w:rsid w:val="00CE2F1D"/>
    <w:rsid w:val="00CE4B00"/>
    <w:rsid w:val="00CF1473"/>
    <w:rsid w:val="00CF2C18"/>
    <w:rsid w:val="00CF3052"/>
    <w:rsid w:val="00D17964"/>
    <w:rsid w:val="00D2074F"/>
    <w:rsid w:val="00D24320"/>
    <w:rsid w:val="00D277DB"/>
    <w:rsid w:val="00D3048D"/>
    <w:rsid w:val="00D31561"/>
    <w:rsid w:val="00D31E30"/>
    <w:rsid w:val="00D43803"/>
    <w:rsid w:val="00D56D18"/>
    <w:rsid w:val="00D61DA4"/>
    <w:rsid w:val="00D823D4"/>
    <w:rsid w:val="00D927DC"/>
    <w:rsid w:val="00D95E3C"/>
    <w:rsid w:val="00DA137F"/>
    <w:rsid w:val="00DB72B3"/>
    <w:rsid w:val="00DC0522"/>
    <w:rsid w:val="00DC4A40"/>
    <w:rsid w:val="00DF03BE"/>
    <w:rsid w:val="00DF6E99"/>
    <w:rsid w:val="00E04A0A"/>
    <w:rsid w:val="00E14303"/>
    <w:rsid w:val="00E25ECE"/>
    <w:rsid w:val="00E27616"/>
    <w:rsid w:val="00E2767F"/>
    <w:rsid w:val="00E30688"/>
    <w:rsid w:val="00E31293"/>
    <w:rsid w:val="00E31539"/>
    <w:rsid w:val="00E3624D"/>
    <w:rsid w:val="00E3750E"/>
    <w:rsid w:val="00E42030"/>
    <w:rsid w:val="00E440B8"/>
    <w:rsid w:val="00E5085F"/>
    <w:rsid w:val="00E53B4C"/>
    <w:rsid w:val="00E57416"/>
    <w:rsid w:val="00E868C6"/>
    <w:rsid w:val="00E93923"/>
    <w:rsid w:val="00E97097"/>
    <w:rsid w:val="00EA018E"/>
    <w:rsid w:val="00EA4DF6"/>
    <w:rsid w:val="00EB6100"/>
    <w:rsid w:val="00EC3097"/>
    <w:rsid w:val="00EC35B8"/>
    <w:rsid w:val="00EC4D2A"/>
    <w:rsid w:val="00ED7F49"/>
    <w:rsid w:val="00EE6599"/>
    <w:rsid w:val="00EE7533"/>
    <w:rsid w:val="00F15D0D"/>
    <w:rsid w:val="00F21745"/>
    <w:rsid w:val="00F26677"/>
    <w:rsid w:val="00F33787"/>
    <w:rsid w:val="00F40098"/>
    <w:rsid w:val="00F40DA7"/>
    <w:rsid w:val="00F4186D"/>
    <w:rsid w:val="00F45BFE"/>
    <w:rsid w:val="00F46AA8"/>
    <w:rsid w:val="00F7370A"/>
    <w:rsid w:val="00F77908"/>
    <w:rsid w:val="00F801CF"/>
    <w:rsid w:val="00F8617C"/>
    <w:rsid w:val="00FB0950"/>
    <w:rsid w:val="00FB2604"/>
    <w:rsid w:val="00FC4207"/>
    <w:rsid w:val="00FD1A4E"/>
    <w:rsid w:val="00FE1904"/>
    <w:rsid w:val="00FE24EF"/>
    <w:rsid w:val="00FE7128"/>
    <w:rsid w:val="00FF013D"/>
    <w:rsid w:val="00FF658E"/>
    <w:rsid w:val="0B0C586D"/>
    <w:rsid w:val="0B570A89"/>
    <w:rsid w:val="150A17F9"/>
    <w:rsid w:val="17F82E7B"/>
    <w:rsid w:val="19C80559"/>
    <w:rsid w:val="1AAF57CE"/>
    <w:rsid w:val="22BA0C51"/>
    <w:rsid w:val="2B5C4BB5"/>
    <w:rsid w:val="2B842F73"/>
    <w:rsid w:val="3B437667"/>
    <w:rsid w:val="48C225E5"/>
    <w:rsid w:val="4C636F3A"/>
    <w:rsid w:val="4E1835AE"/>
    <w:rsid w:val="61E764E5"/>
    <w:rsid w:val="63045E00"/>
    <w:rsid w:val="632D4A46"/>
    <w:rsid w:val="640F6EF0"/>
    <w:rsid w:val="6F9E10A6"/>
    <w:rsid w:val="706E141B"/>
    <w:rsid w:val="709200BA"/>
    <w:rsid w:val="70A42F0C"/>
    <w:rsid w:val="7FA0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208</Words>
  <Characters>1838</Characters>
  <Lines>22</Lines>
  <Paragraphs>6</Paragraphs>
  <TotalTime>44</TotalTime>
  <ScaleCrop>false</ScaleCrop>
  <LinksUpToDate>false</LinksUpToDate>
  <CharactersWithSpaces>2456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2025-07-30T05:48:00Z</dcterms:created>
  <dc:creator>Пользователь</dc:creator>
  <cp:lastModifiedBy>WPS_1789962019</cp:lastModifiedBy>
  <cp:lastPrinted>2025-08-01T04:08:00Z</cp:lastPrinted>
  <dcterms:modified xsi:type="dcterms:W3CDTF">2026-09-25T05:12:51Z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5F1FCA6D939044D1ADC69B999E9656A5_13</vt:lpwstr>
  </property>
  <property fmtid="{D5CDD505-2E9C-101B-9397-08002B2CF9AE}" pid="4" name="KSOTemplateDocerSaveRecord">
    <vt:lpwstr>eyJoZGlkIjoiOWYzYTY2OGQ3MDhkYTc3N2Q2ZTAzZDJmOTQyNzRlMjYiLCJ1c2VySWQiOiI4MzgzNzk0MTcyMzY2In0=</vt:lpwstr>
  </property>
</Properties>
</file>