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-сессиясы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</w:p>
    <w:p w14:paraId="35EA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F7FADCD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2025-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жылдын 23-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дека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бры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40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6544CE15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эксплуатациялык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-туракжай-коммуналдык чарбасы” муниципалдык ишканасына караштуу таш майдалоочу жана бетон аралашмасын чыгаруучу заводдон чыккан продукциянын жана кызмат көрсөтүүлөрдүн тарифтерин бекитүү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жѳнүндѳ</w:t>
      </w:r>
    </w:p>
    <w:p w14:paraId="696FCE2D">
      <w:pPr>
        <w:ind w:right="-1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       Кыргыз Республикасынын “Жергиликтүү мамлекеттик администрация жана жергиликтүү өз алдынча башкаруу органдары жөнүндөгү” мыйзамынын 34-беренесинин 2-бөлүгүнүн 5-пуктун жетекчиликке алып,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Айдаркен эксплуатациялык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-туракжай-коммуналдык чарбасы” муниципалдык ишканасына караштуу таш майдалоочу жана бетон аралашмасын чыгаруучу заводдон чыккан продукциянын жана кызмат көрсөтүүлөрдүн тарифтерин бекитүү максатында,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бюджет, экономика, каржы жана фискалдык саясат боюнча туруктуу комиссиясынын корутундусун угуп жана талкуулап, </w:t>
      </w: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кеңеши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</w:p>
    <w:p w14:paraId="4D9E5CE1">
      <w:pPr>
        <w:ind w:right="-1"/>
        <w:jc w:val="center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   КЫЛАТ:</w:t>
      </w:r>
    </w:p>
    <w:p w14:paraId="72681B97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Айдаркен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эксплуатациялык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-туракжай-коммуналдык чарбасы” муниципалдык ишканасына караштуу таш майдалоочу жана бетон аралашмасын чыгаруучу заводдон чыккан продукциянын жана кызмат көрсөтүүлөрдүн сунушталган тарифинин минималдык баасы, м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униципалдык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менчиктеги атайын техникалардын кызмат көрсөтүү прейскуранты, кум, шагыл, бетон аралашмасы жана атайын кызмат көрсөтүүлөрүнүн прейскурантына колдонулуучу коэффициенттер №1-тиркемеге ылайык </w:t>
      </w: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>бекитилсин.</w:t>
      </w:r>
    </w:p>
    <w:p w14:paraId="1BFD990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131A2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расмий жарыяланган күндөн баштап күчүнө киргизилсин.</w:t>
      </w:r>
    </w:p>
    <w:p w14:paraId="3706CE7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Токтомду расмий жарыялоо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Юстиция башкармалыгынан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каттоодон өткөрүү жагы жооптуу катчы Г.Амирбековага милдеттендирилсин.</w:t>
      </w:r>
    </w:p>
    <w:p w14:paraId="5D5B38BB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lang w:val="ky-KG"/>
        </w:rPr>
      </w:pPr>
    </w:p>
    <w:p w14:paraId="529A7CAF">
      <w:pPr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lang w:val="ky-KG"/>
        </w:rPr>
      </w:pPr>
    </w:p>
    <w:p w14:paraId="230F3B7A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  А.А.Алтымышова</w:t>
      </w:r>
    </w:p>
    <w:p w14:paraId="7686F6DB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33A0280C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192EF414">
      <w:pPr>
        <w:ind w:right="-1"/>
        <w:jc w:val="center"/>
        <w:rPr>
          <w:rFonts w:hint="default"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>Айдаркен</w:t>
      </w:r>
      <w:r>
        <w:rPr>
          <w:rFonts w:hint="default" w:ascii="Times New Roman" w:hAnsi="Times New Roman" w:cs="Times New Roman"/>
          <w:b/>
          <w:sz w:val="20"/>
          <w:szCs w:val="20"/>
          <w:lang w:val="ky-KG"/>
        </w:rPr>
        <w:t xml:space="preserve"> шаардык кеңешинин 5-чакырылышынын кезектеги 16-сессиясынын №40-токтомуна №1-тиркеме</w:t>
      </w:r>
    </w:p>
    <w:p w14:paraId="7811504C">
      <w:pPr>
        <w:ind w:right="-1"/>
        <w:jc w:val="both"/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  <w:t>Кум, шагылдын минималдык баасы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193"/>
        <w:gridCol w:w="1532"/>
        <w:gridCol w:w="2046"/>
        <w:gridCol w:w="1768"/>
      </w:tblGrid>
      <w:tr w14:paraId="1886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27E48BC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№</w:t>
            </w:r>
          </w:p>
        </w:tc>
        <w:tc>
          <w:tcPr>
            <w:tcW w:w="3193" w:type="dxa"/>
          </w:tcPr>
          <w:p w14:paraId="4945FAB7">
            <w:pPr>
              <w:ind w:right="-1"/>
              <w:jc w:val="center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Материалдардын</w:t>
            </w:r>
            <w:r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  <w:t xml:space="preserve"> аталышы</w:t>
            </w:r>
          </w:p>
        </w:tc>
        <w:tc>
          <w:tcPr>
            <w:tcW w:w="1532" w:type="dxa"/>
          </w:tcPr>
          <w:p w14:paraId="5662611C">
            <w:pPr>
              <w:ind w:right="-1"/>
              <w:jc w:val="center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Өлчөм</w:t>
            </w:r>
            <w:r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  <w:t xml:space="preserve"> бирдиги</w:t>
            </w:r>
          </w:p>
        </w:tc>
        <w:tc>
          <w:tcPr>
            <w:tcW w:w="2046" w:type="dxa"/>
          </w:tcPr>
          <w:p w14:paraId="0C86175B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Баасы</w:t>
            </w:r>
          </w:p>
        </w:tc>
        <w:tc>
          <w:tcPr>
            <w:tcW w:w="1768" w:type="dxa"/>
          </w:tcPr>
          <w:p w14:paraId="1C1BD6B3">
            <w:pPr>
              <w:ind w:right="-1"/>
              <w:jc w:val="center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Жалпы</w:t>
            </w:r>
            <w:r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  <w:t xml:space="preserve"> баасы</w:t>
            </w:r>
          </w:p>
        </w:tc>
      </w:tr>
      <w:tr w14:paraId="581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7962B04E">
            <w:pPr>
              <w:ind w:right="-1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</w:t>
            </w:r>
          </w:p>
        </w:tc>
        <w:tc>
          <w:tcPr>
            <w:tcW w:w="3193" w:type="dxa"/>
          </w:tcPr>
          <w:p w14:paraId="6D4113D6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 xml:space="preserve">Кум </w:t>
            </w:r>
          </w:p>
        </w:tc>
        <w:tc>
          <w:tcPr>
            <w:tcW w:w="1532" w:type="dxa"/>
          </w:tcPr>
          <w:p w14:paraId="28EACBA0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 тонна</w:t>
            </w:r>
          </w:p>
        </w:tc>
        <w:tc>
          <w:tcPr>
            <w:tcW w:w="2046" w:type="dxa"/>
          </w:tcPr>
          <w:p w14:paraId="2516EAAA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294,9</w:t>
            </w:r>
          </w:p>
        </w:tc>
        <w:tc>
          <w:tcPr>
            <w:tcW w:w="1768" w:type="dxa"/>
          </w:tcPr>
          <w:p w14:paraId="207EFA8F">
            <w:pPr>
              <w:ind w:right="-1"/>
              <w:jc w:val="center"/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  <w:t>294,9</w:t>
            </w:r>
          </w:p>
        </w:tc>
      </w:tr>
      <w:tr w14:paraId="38EF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337EE9CB">
            <w:pPr>
              <w:ind w:right="-1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2</w:t>
            </w:r>
          </w:p>
        </w:tc>
        <w:tc>
          <w:tcPr>
            <w:tcW w:w="3193" w:type="dxa"/>
          </w:tcPr>
          <w:p w14:paraId="74E7808D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Щебень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 xml:space="preserve"> 20-25мм</w:t>
            </w:r>
          </w:p>
        </w:tc>
        <w:tc>
          <w:tcPr>
            <w:tcW w:w="1532" w:type="dxa"/>
          </w:tcPr>
          <w:p w14:paraId="06E92664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 тонна</w:t>
            </w:r>
          </w:p>
        </w:tc>
        <w:tc>
          <w:tcPr>
            <w:tcW w:w="2046" w:type="dxa"/>
          </w:tcPr>
          <w:p w14:paraId="30F2CD73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241,6</w:t>
            </w:r>
          </w:p>
        </w:tc>
        <w:tc>
          <w:tcPr>
            <w:tcW w:w="1768" w:type="dxa"/>
          </w:tcPr>
          <w:p w14:paraId="07F51B54">
            <w:pPr>
              <w:ind w:right="-1"/>
              <w:jc w:val="center"/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  <w:t>241,6</w:t>
            </w:r>
          </w:p>
        </w:tc>
      </w:tr>
      <w:tr w14:paraId="3F70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79DF3A6">
            <w:pPr>
              <w:ind w:right="-1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3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69D648C5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 w:val="0"/>
                <w:bCs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Щебень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 xml:space="preserve"> 30-50мм</w:t>
            </w:r>
          </w:p>
        </w:tc>
        <w:tc>
          <w:tcPr>
            <w:tcW w:w="1532" w:type="dxa"/>
            <w:shd w:val="clear" w:color="auto" w:fill="auto"/>
            <w:vAlign w:val="top"/>
          </w:tcPr>
          <w:p w14:paraId="0C49B1EC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 w:val="0"/>
                <w:bCs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 тонна</w:t>
            </w:r>
          </w:p>
        </w:tc>
        <w:tc>
          <w:tcPr>
            <w:tcW w:w="2046" w:type="dxa"/>
            <w:shd w:val="clear" w:color="auto" w:fill="auto"/>
            <w:vAlign w:val="top"/>
          </w:tcPr>
          <w:p w14:paraId="37FEF40C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 w:val="0"/>
                <w:bCs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238,9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5F83DA2C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/>
                <w:bCs w:val="0"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  <w:t>238,9</w:t>
            </w:r>
          </w:p>
        </w:tc>
      </w:tr>
    </w:tbl>
    <w:p w14:paraId="39FB08D2">
      <w:pPr>
        <w:ind w:right="-1"/>
        <w:jc w:val="both"/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</w:pPr>
    </w:p>
    <w:p w14:paraId="215D15BD">
      <w:pPr>
        <w:ind w:right="-1"/>
        <w:jc w:val="both"/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  <w:t>Бетон аралашмасынын баасы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193"/>
        <w:gridCol w:w="1532"/>
        <w:gridCol w:w="2046"/>
        <w:gridCol w:w="1768"/>
      </w:tblGrid>
      <w:tr w14:paraId="1545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5F4EA92D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№</w:t>
            </w:r>
          </w:p>
        </w:tc>
        <w:tc>
          <w:tcPr>
            <w:tcW w:w="3193" w:type="dxa"/>
          </w:tcPr>
          <w:p w14:paraId="6F0F9485">
            <w:pPr>
              <w:ind w:right="-1"/>
              <w:jc w:val="center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Материалдардын</w:t>
            </w:r>
            <w:r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  <w:t xml:space="preserve"> аталышы</w:t>
            </w:r>
          </w:p>
        </w:tc>
        <w:tc>
          <w:tcPr>
            <w:tcW w:w="1532" w:type="dxa"/>
          </w:tcPr>
          <w:p w14:paraId="21D0845E">
            <w:pPr>
              <w:ind w:right="-1"/>
              <w:jc w:val="center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Өлчөм</w:t>
            </w:r>
            <w:r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  <w:t xml:space="preserve"> бирдиги</w:t>
            </w:r>
          </w:p>
        </w:tc>
        <w:tc>
          <w:tcPr>
            <w:tcW w:w="2046" w:type="dxa"/>
          </w:tcPr>
          <w:p w14:paraId="4858CC81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Баасы</w:t>
            </w:r>
          </w:p>
        </w:tc>
        <w:tc>
          <w:tcPr>
            <w:tcW w:w="1768" w:type="dxa"/>
          </w:tcPr>
          <w:p w14:paraId="279A9A8E">
            <w:pPr>
              <w:ind w:right="-1"/>
              <w:jc w:val="center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baseline"/>
                <w:lang w:val="ky-KG"/>
              </w:rPr>
              <w:t>Жалпы</w:t>
            </w:r>
            <w:r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ky-KG"/>
              </w:rPr>
              <w:t xml:space="preserve"> баасы</w:t>
            </w:r>
          </w:p>
        </w:tc>
      </w:tr>
      <w:tr w14:paraId="6430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3A296DF4">
            <w:pPr>
              <w:ind w:right="-1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</w:t>
            </w:r>
          </w:p>
        </w:tc>
        <w:tc>
          <w:tcPr>
            <w:tcW w:w="3193" w:type="dxa"/>
          </w:tcPr>
          <w:p w14:paraId="772F38A7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В15 маркасы</w:t>
            </w:r>
          </w:p>
        </w:tc>
        <w:tc>
          <w:tcPr>
            <w:tcW w:w="1532" w:type="dxa"/>
          </w:tcPr>
          <w:p w14:paraId="4DF36FEB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 м3</w:t>
            </w:r>
          </w:p>
        </w:tc>
        <w:tc>
          <w:tcPr>
            <w:tcW w:w="2046" w:type="dxa"/>
          </w:tcPr>
          <w:p w14:paraId="4E6A097E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3353,2</w:t>
            </w:r>
          </w:p>
        </w:tc>
        <w:tc>
          <w:tcPr>
            <w:tcW w:w="1768" w:type="dxa"/>
          </w:tcPr>
          <w:p w14:paraId="143F0DAC">
            <w:pPr>
              <w:ind w:right="-1"/>
              <w:jc w:val="center"/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  <w:t>3353,2</w:t>
            </w:r>
          </w:p>
        </w:tc>
      </w:tr>
      <w:tr w14:paraId="776C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78D2A8C7">
            <w:pPr>
              <w:ind w:right="-1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2</w:t>
            </w:r>
          </w:p>
        </w:tc>
        <w:tc>
          <w:tcPr>
            <w:tcW w:w="3193" w:type="dxa"/>
          </w:tcPr>
          <w:p w14:paraId="36BE66DC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В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20 маркасы</w:t>
            </w:r>
          </w:p>
        </w:tc>
        <w:tc>
          <w:tcPr>
            <w:tcW w:w="1532" w:type="dxa"/>
          </w:tcPr>
          <w:p w14:paraId="12B400FF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 м3</w:t>
            </w:r>
          </w:p>
        </w:tc>
        <w:tc>
          <w:tcPr>
            <w:tcW w:w="2046" w:type="dxa"/>
          </w:tcPr>
          <w:p w14:paraId="73E9BFB7">
            <w:pPr>
              <w:ind w:right="-1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3738,1</w:t>
            </w:r>
          </w:p>
        </w:tc>
        <w:tc>
          <w:tcPr>
            <w:tcW w:w="1768" w:type="dxa"/>
          </w:tcPr>
          <w:p w14:paraId="51428526">
            <w:pPr>
              <w:ind w:right="-1"/>
              <w:jc w:val="center"/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  <w:t>3738,1</w:t>
            </w:r>
          </w:p>
        </w:tc>
      </w:tr>
      <w:tr w14:paraId="0F81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146E9DCD">
            <w:pPr>
              <w:ind w:right="-1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3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2FD251CE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 w:val="0"/>
                <w:bCs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В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25 маркасы</w:t>
            </w:r>
          </w:p>
        </w:tc>
        <w:tc>
          <w:tcPr>
            <w:tcW w:w="1532" w:type="dxa"/>
            <w:shd w:val="clear" w:color="auto" w:fill="auto"/>
            <w:vAlign w:val="top"/>
          </w:tcPr>
          <w:p w14:paraId="5DE89FE0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 w:val="0"/>
                <w:bCs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 м3</w:t>
            </w:r>
          </w:p>
        </w:tc>
        <w:tc>
          <w:tcPr>
            <w:tcW w:w="2046" w:type="dxa"/>
            <w:shd w:val="clear" w:color="auto" w:fill="auto"/>
            <w:vAlign w:val="top"/>
          </w:tcPr>
          <w:p w14:paraId="2C31C0EA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 w:val="0"/>
                <w:bCs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4037,3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5DE81058">
            <w:pPr>
              <w:ind w:right="-1" w:rightChars="0"/>
              <w:jc w:val="center"/>
              <w:rPr>
                <w:rFonts w:hint="default" w:ascii="Times New Roman" w:hAnsi="Times New Roman" w:eastAsiaTheme="minorHAnsi" w:cstheme="minorBidi"/>
                <w:b/>
                <w:bCs w:val="0"/>
                <w:sz w:val="24"/>
                <w:szCs w:val="24"/>
                <w:vertAlign w:val="baseline"/>
                <w:lang w:val="ky-KG" w:eastAsia="en-US" w:bidi="ar-SA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  <w:t>4037,3</w:t>
            </w:r>
          </w:p>
        </w:tc>
      </w:tr>
      <w:tr w14:paraId="5780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054060C4">
            <w:pPr>
              <w:ind w:right="-1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4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7A8DDE85">
            <w:pPr>
              <w:ind w:right="-1" w:rightChars="0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В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30 маркасы</w:t>
            </w:r>
          </w:p>
        </w:tc>
        <w:tc>
          <w:tcPr>
            <w:tcW w:w="1532" w:type="dxa"/>
            <w:shd w:val="clear" w:color="auto" w:fill="auto"/>
            <w:vAlign w:val="top"/>
          </w:tcPr>
          <w:p w14:paraId="7BC5DABA">
            <w:pPr>
              <w:ind w:right="-1" w:rightChars="0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1м3</w:t>
            </w:r>
          </w:p>
        </w:tc>
        <w:tc>
          <w:tcPr>
            <w:tcW w:w="2046" w:type="dxa"/>
            <w:shd w:val="clear" w:color="auto" w:fill="auto"/>
            <w:vAlign w:val="top"/>
          </w:tcPr>
          <w:p w14:paraId="59BBAEDD">
            <w:pPr>
              <w:ind w:right="-1" w:rightChars="0"/>
              <w:jc w:val="center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ky-KG"/>
              </w:rPr>
              <w:t>4495,9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3EAF4BE8">
            <w:pPr>
              <w:ind w:right="-1" w:rightChars="0"/>
              <w:jc w:val="center"/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ky-KG"/>
              </w:rPr>
              <w:t>4495,9</w:t>
            </w:r>
          </w:p>
        </w:tc>
      </w:tr>
    </w:tbl>
    <w:p w14:paraId="01B1654B">
      <w:pPr>
        <w:ind w:right="-1"/>
        <w:jc w:val="both"/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</w:pPr>
    </w:p>
    <w:p w14:paraId="42DC9DE5">
      <w:pPr>
        <w:ind w:right="-1"/>
        <w:jc w:val="both"/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  <w:t>Колдонулуучу коэффициен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ru-RU"/>
        </w:rPr>
        <w:t>т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  <w:t>тер</w:t>
      </w:r>
    </w:p>
    <w:tbl>
      <w:tblPr>
        <w:tblStyle w:val="3"/>
        <w:tblW w:w="53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128"/>
        <w:gridCol w:w="1757"/>
      </w:tblGrid>
      <w:tr w14:paraId="6986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F81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</w:t>
            </w:r>
          </w:p>
        </w:tc>
        <w:tc>
          <w:tcPr>
            <w:tcW w:w="3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DBF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К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олдонуучулар</w:t>
            </w:r>
          </w:p>
        </w:tc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D1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К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оэффициент</w:t>
            </w:r>
          </w:p>
        </w:tc>
      </w:tr>
      <w:tr w14:paraId="7F91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8E1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B71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Э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лге</w:t>
            </w:r>
          </w:p>
        </w:tc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EB9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8D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C9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E5E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Б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юджеттик мекемелер</w:t>
            </w:r>
          </w:p>
        </w:tc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25FC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</w:t>
            </w:r>
          </w:p>
        </w:tc>
      </w:tr>
      <w:tr w14:paraId="54FF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BA9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E75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Ж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еке юридикалык жактар</w:t>
            </w:r>
          </w:p>
        </w:tc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B160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</w:t>
            </w:r>
          </w:p>
        </w:tc>
      </w:tr>
      <w:tr w14:paraId="7A05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DC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544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ky-KG" w:eastAsia="zh-CN" w:bidi="ar"/>
              </w:rPr>
              <w:t>Б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ашкалар</w:t>
            </w:r>
          </w:p>
        </w:tc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0EBD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</w:t>
            </w:r>
          </w:p>
        </w:tc>
      </w:tr>
      <w:tr w14:paraId="77B0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2759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82486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58D3C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F58CA9">
      <w:pPr>
        <w:ind w:right="-1"/>
        <w:jc w:val="both"/>
        <w:rPr>
          <w:rFonts w:hint="default" w:ascii="Times New Roman" w:hAnsi="Times New Roman" w:cs="Times New Roman"/>
          <w:b w:val="0"/>
          <w:bCs/>
          <w:sz w:val="20"/>
          <w:szCs w:val="20"/>
          <w:lang w:val="ky-KG"/>
        </w:rPr>
      </w:pPr>
    </w:p>
    <w:p w14:paraId="3096C0FC">
      <w:pPr>
        <w:ind w:right="-1"/>
        <w:jc w:val="both"/>
        <w:rPr>
          <w:rFonts w:ascii="Times New Roman" w:hAnsi="Times New Roman"/>
          <w:b w:val="0"/>
          <w:bCs/>
          <w:sz w:val="24"/>
          <w:szCs w:val="24"/>
          <w:lang w:val="ky-KG"/>
        </w:rPr>
      </w:pPr>
    </w:p>
    <w:p w14:paraId="36ED59AB">
      <w:pPr>
        <w:ind w:right="-1"/>
        <w:jc w:val="both"/>
        <w:rPr>
          <w:rFonts w:hint="default" w:ascii="Times New Roman" w:hAnsi="Times New Roman"/>
          <w:b/>
          <w:bCs w:val="0"/>
          <w:sz w:val="24"/>
          <w:szCs w:val="24"/>
          <w:lang w:val="ky-KG"/>
        </w:rPr>
      </w:pPr>
      <w:r>
        <w:rPr>
          <w:rFonts w:ascii="Times New Roman" w:hAnsi="Times New Roman"/>
          <w:b/>
          <w:bCs w:val="0"/>
          <w:sz w:val="24"/>
          <w:szCs w:val="24"/>
          <w:lang w:val="ky-KG"/>
        </w:rPr>
        <w:t>Жооптуу</w:t>
      </w:r>
      <w:r>
        <w:rPr>
          <w:rFonts w:hint="default" w:ascii="Times New Roman" w:hAnsi="Times New Roman"/>
          <w:b/>
          <w:bCs w:val="0"/>
          <w:sz w:val="24"/>
          <w:szCs w:val="24"/>
          <w:lang w:val="ky-KG"/>
        </w:rPr>
        <w:t xml:space="preserve"> катчы:                                                                     Г.Амирбекова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8AC54"/>
    <w:multiLevelType w:val="singleLevel"/>
    <w:tmpl w:val="6D98AC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66390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0EDA"/>
    <w:rsid w:val="001C76DB"/>
    <w:rsid w:val="001D081C"/>
    <w:rsid w:val="001D6D12"/>
    <w:rsid w:val="001F1F55"/>
    <w:rsid w:val="001F2858"/>
    <w:rsid w:val="00204EF1"/>
    <w:rsid w:val="00214892"/>
    <w:rsid w:val="00215CB0"/>
    <w:rsid w:val="002251E6"/>
    <w:rsid w:val="00227434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0B81"/>
    <w:rsid w:val="002F17C1"/>
    <w:rsid w:val="003047EE"/>
    <w:rsid w:val="00333F60"/>
    <w:rsid w:val="0034292B"/>
    <w:rsid w:val="00346208"/>
    <w:rsid w:val="00357E8B"/>
    <w:rsid w:val="00357F12"/>
    <w:rsid w:val="00365058"/>
    <w:rsid w:val="00370321"/>
    <w:rsid w:val="00380168"/>
    <w:rsid w:val="003809AD"/>
    <w:rsid w:val="00383C9D"/>
    <w:rsid w:val="00390376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5719D"/>
    <w:rsid w:val="00464BBB"/>
    <w:rsid w:val="00464ECC"/>
    <w:rsid w:val="00471CBD"/>
    <w:rsid w:val="00481500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55F9E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35D2"/>
    <w:rsid w:val="00624039"/>
    <w:rsid w:val="00631EFE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700E80"/>
    <w:rsid w:val="0070207F"/>
    <w:rsid w:val="0070785A"/>
    <w:rsid w:val="0070790A"/>
    <w:rsid w:val="0071381F"/>
    <w:rsid w:val="0072659C"/>
    <w:rsid w:val="00733F18"/>
    <w:rsid w:val="00751149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F3DCC"/>
    <w:rsid w:val="007F43BE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8E2C55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6646A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3774"/>
    <w:rsid w:val="00C662EA"/>
    <w:rsid w:val="00C67FE2"/>
    <w:rsid w:val="00CA7D46"/>
    <w:rsid w:val="00CB5561"/>
    <w:rsid w:val="00CB621A"/>
    <w:rsid w:val="00CB6901"/>
    <w:rsid w:val="00CC3930"/>
    <w:rsid w:val="00CC48A1"/>
    <w:rsid w:val="00CD2D2A"/>
    <w:rsid w:val="00CE2F1D"/>
    <w:rsid w:val="00CE4B00"/>
    <w:rsid w:val="00CF1473"/>
    <w:rsid w:val="00CF2C18"/>
    <w:rsid w:val="00CF3052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B6100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33787"/>
    <w:rsid w:val="00F40098"/>
    <w:rsid w:val="00F40DA7"/>
    <w:rsid w:val="00F4186D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1904"/>
    <w:rsid w:val="00FE24EF"/>
    <w:rsid w:val="00FE7128"/>
    <w:rsid w:val="00FF013D"/>
    <w:rsid w:val="00FF658E"/>
    <w:rsid w:val="03AA4690"/>
    <w:rsid w:val="0E475979"/>
    <w:rsid w:val="14B01C5A"/>
    <w:rsid w:val="15220E22"/>
    <w:rsid w:val="19CE68E8"/>
    <w:rsid w:val="1F6F3C11"/>
    <w:rsid w:val="200D266C"/>
    <w:rsid w:val="20FF3AAE"/>
    <w:rsid w:val="23EC5F66"/>
    <w:rsid w:val="2B3D5DB9"/>
    <w:rsid w:val="2B5C4BB5"/>
    <w:rsid w:val="2E3E72B8"/>
    <w:rsid w:val="2F890E3A"/>
    <w:rsid w:val="2F922552"/>
    <w:rsid w:val="32177C62"/>
    <w:rsid w:val="32EC3D70"/>
    <w:rsid w:val="391D3435"/>
    <w:rsid w:val="3A790302"/>
    <w:rsid w:val="3B437667"/>
    <w:rsid w:val="3B9855D2"/>
    <w:rsid w:val="3C0D377B"/>
    <w:rsid w:val="3C9C6722"/>
    <w:rsid w:val="42463889"/>
    <w:rsid w:val="44B3648C"/>
    <w:rsid w:val="47832533"/>
    <w:rsid w:val="4CB052E1"/>
    <w:rsid w:val="4D453DD8"/>
    <w:rsid w:val="4E1835AE"/>
    <w:rsid w:val="51982852"/>
    <w:rsid w:val="558D30A4"/>
    <w:rsid w:val="55B058A3"/>
    <w:rsid w:val="59DC0ED9"/>
    <w:rsid w:val="61E764E5"/>
    <w:rsid w:val="65670566"/>
    <w:rsid w:val="6B0031F7"/>
    <w:rsid w:val="6F9E10A6"/>
    <w:rsid w:val="705F2CDE"/>
    <w:rsid w:val="709200BA"/>
    <w:rsid w:val="70FF3672"/>
    <w:rsid w:val="71CA0FC5"/>
    <w:rsid w:val="73F00820"/>
    <w:rsid w:val="76723C88"/>
    <w:rsid w:val="768B2AE2"/>
    <w:rsid w:val="79390DD3"/>
    <w:rsid w:val="7DA75E9F"/>
    <w:rsid w:val="7ECA729F"/>
    <w:rsid w:val="7FA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2679</Characters>
  <Lines>22</Lines>
  <Paragraphs>6</Paragraphs>
  <TotalTime>130</TotalTime>
  <ScaleCrop>false</ScaleCrop>
  <LinksUpToDate>false</LinksUpToDate>
  <CharactersWithSpaces>3142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2025-07-30T05:48:00Z</dcterms:created>
  <dc:creator>Пользователь</dc:creator>
  <cp:lastModifiedBy>user</cp:lastModifiedBy>
  <cp:lastPrinted>2025-08-01T04:08:00Z</cp:lastPrinted>
  <dcterms:modified xsi:type="dcterms:W3CDTF">2025-12-30T01:33:28Z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0FB45A500E7143A2A0F1AB3684D68904_13</vt:lpwstr>
  </property>
</Properties>
</file>