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-сессиясы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153429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23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дека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бры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36</w:t>
      </w:r>
      <w:bookmarkStart w:id="0" w:name="_GoBack"/>
      <w:bookmarkEnd w:id="0"/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7DD4A7E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</w:p>
    <w:p w14:paraId="76A66B5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Айдаркен шаарынын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күн чыгыш тарабынан 5,0 га жер аянтынын категориясын которууга (трансформациялоого) макулдук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берүү жѳнүндѳ</w:t>
      </w:r>
    </w:p>
    <w:p w14:paraId="76544F22">
      <w:pPr>
        <w:ind w:right="-1"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мэриясынын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жер боюнча башкы адиси А</w:t>
      </w:r>
      <w:r>
        <w:rPr>
          <w:rFonts w:hint="default" w:ascii="Times New Roman" w:hAnsi="Times New Roman"/>
          <w:sz w:val="24"/>
          <w:szCs w:val="24"/>
          <w:lang w:val="ky-KG"/>
        </w:rPr>
        <w:t>.Жороевдин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“Айдаркен шаарынын күн чыгыш тарабындагы 5,0 га жер аянтын “Өнөр жайынын,транспорттун,байланыштын,энергетиканын,коргонуунун жерлери жана башка багыттагы жерлер” категориясына которуу (трансформациялоо)”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жѳнүндѳгү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баяндамасын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угуп, талкуулап, өнөр жай, курулуш, архитектура, жер, коммуналдык кызмат жана энергетика маселелери боюнча туруктуу комиссиясынын корутундусунун негизинде,Кыргыз Республикасынын “Жергиликтүү мамлекеттик администрация жана жергиликтүү өз алдынча башкаруу органдары жөнүндөгү” мыйзамынын 34-беренесинин 5-пуктуна ылайык,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кеңеши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</w:p>
    <w:p w14:paraId="3DDD80EA">
      <w:pPr>
        <w:ind w:right="-1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   КЫЛАТ:</w:t>
      </w:r>
    </w:p>
    <w:p w14:paraId="2621027D">
      <w:pPr>
        <w:numPr>
          <w:ilvl w:val="0"/>
          <w:numId w:val="0"/>
        </w:numPr>
        <w:ind w:right="-1" w:rightChars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1. Айдаркен шаарынын аймагынын күн чыгыш тарабынан 5,0 га жер аянтынын багытын өнөр жай зонага (промзона) которууга (трансформациялоого) мыйзам чегинде макулдук 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берилсин.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14:paraId="7B476576">
      <w:pPr>
        <w:ind w:right="-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211DB2D">
      <w:pPr>
        <w:ind w:right="-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расмий жарыяланган күндөн баштап күчүнө киргизилсин.</w:t>
      </w:r>
    </w:p>
    <w:p w14:paraId="00EFBF35"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4.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Токтомду расмий жарыялоо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Юстиция башкармалыгынан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каттоодон өткөрүү жагы жооптуу катчы Г.Амирбековага милдеттендирилсин.</w:t>
      </w:r>
    </w:p>
    <w:p w14:paraId="3367D62C">
      <w:p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785CD6B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5EE6D83F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А.А.Алтымышова     </w:t>
      </w:r>
    </w:p>
    <w:p w14:paraId="3326247D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0ED5F612">
      <w:p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0B30F"/>
    <w:multiLevelType w:val="singleLevel"/>
    <w:tmpl w:val="4C50B30F"/>
    <w:lvl w:ilvl="0" w:tentative="0">
      <w:start w:val="202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1350"/>
    <w:rsid w:val="0005605B"/>
    <w:rsid w:val="00062775"/>
    <w:rsid w:val="000628FE"/>
    <w:rsid w:val="00064E3D"/>
    <w:rsid w:val="00064E6F"/>
    <w:rsid w:val="00074E56"/>
    <w:rsid w:val="00076F50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55D94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65C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539"/>
    <w:rsid w:val="0034292B"/>
    <w:rsid w:val="00346208"/>
    <w:rsid w:val="00357E8B"/>
    <w:rsid w:val="00357F12"/>
    <w:rsid w:val="003619BD"/>
    <w:rsid w:val="00365058"/>
    <w:rsid w:val="00370321"/>
    <w:rsid w:val="00372C96"/>
    <w:rsid w:val="00380168"/>
    <w:rsid w:val="003809AD"/>
    <w:rsid w:val="00383C9D"/>
    <w:rsid w:val="003970B8"/>
    <w:rsid w:val="003A0E35"/>
    <w:rsid w:val="003A6F29"/>
    <w:rsid w:val="003B76C9"/>
    <w:rsid w:val="003D2E15"/>
    <w:rsid w:val="003E32A7"/>
    <w:rsid w:val="003E52FF"/>
    <w:rsid w:val="003E6AF9"/>
    <w:rsid w:val="003F4E3D"/>
    <w:rsid w:val="00402C6E"/>
    <w:rsid w:val="004108F8"/>
    <w:rsid w:val="00431D82"/>
    <w:rsid w:val="004331C9"/>
    <w:rsid w:val="00444935"/>
    <w:rsid w:val="00447E5D"/>
    <w:rsid w:val="004501CF"/>
    <w:rsid w:val="004538D2"/>
    <w:rsid w:val="00453B16"/>
    <w:rsid w:val="00454781"/>
    <w:rsid w:val="00454891"/>
    <w:rsid w:val="00464BBB"/>
    <w:rsid w:val="00464ECC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C3932"/>
    <w:rsid w:val="004E3B29"/>
    <w:rsid w:val="00503CFC"/>
    <w:rsid w:val="00515A32"/>
    <w:rsid w:val="00523930"/>
    <w:rsid w:val="0053184B"/>
    <w:rsid w:val="00532487"/>
    <w:rsid w:val="00544C12"/>
    <w:rsid w:val="00546509"/>
    <w:rsid w:val="005745B9"/>
    <w:rsid w:val="00577B49"/>
    <w:rsid w:val="00590603"/>
    <w:rsid w:val="00596A68"/>
    <w:rsid w:val="00597D50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0537"/>
    <w:rsid w:val="00611971"/>
    <w:rsid w:val="00612C6C"/>
    <w:rsid w:val="00624039"/>
    <w:rsid w:val="00631EFE"/>
    <w:rsid w:val="006407FC"/>
    <w:rsid w:val="00641CA0"/>
    <w:rsid w:val="006513BD"/>
    <w:rsid w:val="00652B20"/>
    <w:rsid w:val="00665125"/>
    <w:rsid w:val="0067671D"/>
    <w:rsid w:val="0068422A"/>
    <w:rsid w:val="006859C6"/>
    <w:rsid w:val="00694966"/>
    <w:rsid w:val="006B30CB"/>
    <w:rsid w:val="006B4706"/>
    <w:rsid w:val="006B793C"/>
    <w:rsid w:val="006C0FFC"/>
    <w:rsid w:val="006C4095"/>
    <w:rsid w:val="006C4C36"/>
    <w:rsid w:val="006C4E3C"/>
    <w:rsid w:val="006C55BD"/>
    <w:rsid w:val="006D044A"/>
    <w:rsid w:val="006D2657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35FF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D72F5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06EDF"/>
    <w:rsid w:val="0081528D"/>
    <w:rsid w:val="00820660"/>
    <w:rsid w:val="00823959"/>
    <w:rsid w:val="00832BF4"/>
    <w:rsid w:val="00833293"/>
    <w:rsid w:val="00842883"/>
    <w:rsid w:val="008469A4"/>
    <w:rsid w:val="008517FE"/>
    <w:rsid w:val="008546B1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C4FDC"/>
    <w:rsid w:val="008C7615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0702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2534D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0F5F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1771"/>
    <w:rsid w:val="00C0546B"/>
    <w:rsid w:val="00C12039"/>
    <w:rsid w:val="00C155F1"/>
    <w:rsid w:val="00C33D0F"/>
    <w:rsid w:val="00C340A8"/>
    <w:rsid w:val="00C4472D"/>
    <w:rsid w:val="00C46B29"/>
    <w:rsid w:val="00C5774B"/>
    <w:rsid w:val="00C63774"/>
    <w:rsid w:val="00C6423B"/>
    <w:rsid w:val="00C64E31"/>
    <w:rsid w:val="00C662EA"/>
    <w:rsid w:val="00C67FE2"/>
    <w:rsid w:val="00CA4AA6"/>
    <w:rsid w:val="00CA7D46"/>
    <w:rsid w:val="00CB343D"/>
    <w:rsid w:val="00CB5561"/>
    <w:rsid w:val="00CB591D"/>
    <w:rsid w:val="00CB621A"/>
    <w:rsid w:val="00CB6901"/>
    <w:rsid w:val="00CB6DE8"/>
    <w:rsid w:val="00CC3930"/>
    <w:rsid w:val="00CC48A1"/>
    <w:rsid w:val="00CC4E19"/>
    <w:rsid w:val="00CC7624"/>
    <w:rsid w:val="00CD2D2A"/>
    <w:rsid w:val="00CE2F1D"/>
    <w:rsid w:val="00CE4B00"/>
    <w:rsid w:val="00CF1473"/>
    <w:rsid w:val="00CF2C18"/>
    <w:rsid w:val="00CF3052"/>
    <w:rsid w:val="00D018D9"/>
    <w:rsid w:val="00D05C81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7309F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0E3A"/>
    <w:rsid w:val="00E42030"/>
    <w:rsid w:val="00E440B8"/>
    <w:rsid w:val="00E5085F"/>
    <w:rsid w:val="00E53658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870"/>
    <w:rsid w:val="00F46AA8"/>
    <w:rsid w:val="00F7370A"/>
    <w:rsid w:val="00F77908"/>
    <w:rsid w:val="00F801CF"/>
    <w:rsid w:val="00F80737"/>
    <w:rsid w:val="00F8617C"/>
    <w:rsid w:val="00FB0950"/>
    <w:rsid w:val="00FB2604"/>
    <w:rsid w:val="00FC4207"/>
    <w:rsid w:val="00FD1A4E"/>
    <w:rsid w:val="00FE24EF"/>
    <w:rsid w:val="00FE7128"/>
    <w:rsid w:val="00FE780B"/>
    <w:rsid w:val="00FF013D"/>
    <w:rsid w:val="00FF2E81"/>
    <w:rsid w:val="00FF658E"/>
    <w:rsid w:val="03B74CD1"/>
    <w:rsid w:val="0DDF724E"/>
    <w:rsid w:val="14550167"/>
    <w:rsid w:val="1A0E14A4"/>
    <w:rsid w:val="1B2156F1"/>
    <w:rsid w:val="1B710915"/>
    <w:rsid w:val="1C4C3AFB"/>
    <w:rsid w:val="2598673B"/>
    <w:rsid w:val="2AF97B0C"/>
    <w:rsid w:val="36977A9E"/>
    <w:rsid w:val="43713887"/>
    <w:rsid w:val="488A3A65"/>
    <w:rsid w:val="560515F1"/>
    <w:rsid w:val="56C70BAD"/>
    <w:rsid w:val="627238CD"/>
    <w:rsid w:val="6A73039D"/>
    <w:rsid w:val="6A9D56BD"/>
    <w:rsid w:val="6F5B1AA9"/>
    <w:rsid w:val="73275BA3"/>
    <w:rsid w:val="75E43D46"/>
    <w:rsid w:val="78435EDE"/>
    <w:rsid w:val="7B7E5106"/>
    <w:rsid w:val="7C6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6D8DD-B04D-45D5-A168-45AC44941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1052</Characters>
  <Lines>8</Lines>
  <Paragraphs>2</Paragraphs>
  <TotalTime>23</TotalTime>
  <ScaleCrop>false</ScaleCrop>
  <LinksUpToDate>false</LinksUpToDate>
  <CharactersWithSpaces>1234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2025-09-12T09:18:00Z</dcterms:created>
  <dc:creator>Пользователь</dc:creator>
  <cp:lastModifiedBy>user</cp:lastModifiedBy>
  <cp:lastPrinted>2025-09-16T04:12:00Z</cp:lastPrinted>
  <dcterms:modified xsi:type="dcterms:W3CDTF">2025-12-25T06:45:35Z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FA24A84BFB98413280DA77687CE99CD7_13</vt:lpwstr>
  </property>
</Properties>
</file>